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0817E8" w:rsidRDefault="000817E8" w:rsidP="000817E8">
      <w:pPr>
        <w:jc w:val="center"/>
        <w:rPr>
          <w:sz w:val="28"/>
          <w:szCs w:val="28"/>
        </w:rPr>
      </w:pPr>
      <w:r w:rsidRPr="009B425C">
        <w:rPr>
          <w:sz w:val="28"/>
          <w:szCs w:val="28"/>
        </w:rPr>
        <w:t>запроса котировок</w:t>
      </w:r>
      <w:r>
        <w:rPr>
          <w:sz w:val="28"/>
          <w:szCs w:val="28"/>
        </w:rPr>
        <w:t>,</w:t>
      </w:r>
      <w:r w:rsidRPr="009B425C" w:rsidDel="00DC7F1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 которого могут быть только</w:t>
      </w:r>
      <w:r w:rsidRPr="009B425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субъекты</w:t>
      </w:r>
      <w:r w:rsidRPr="009B425C">
        <w:rPr>
          <w:sz w:val="28"/>
          <w:szCs w:val="28"/>
        </w:rPr>
        <w:t xml:space="preserve"> малого и среднего предпринимательства в электронной форме</w:t>
      </w:r>
    </w:p>
    <w:p w:rsidR="000817E8" w:rsidRPr="003F6B47" w:rsidRDefault="000817E8" w:rsidP="000817E8">
      <w:pPr>
        <w:jc w:val="center"/>
        <w:rPr>
          <w:bCs/>
          <w:i/>
          <w:sz w:val="28"/>
          <w:szCs w:val="28"/>
        </w:rPr>
      </w:pPr>
      <w:r w:rsidRPr="009B425C">
        <w:rPr>
          <w:sz w:val="28"/>
          <w:szCs w:val="28"/>
        </w:rPr>
        <w:t xml:space="preserve"> </w:t>
      </w:r>
      <w:r w:rsidRPr="00342795">
        <w:rPr>
          <w:bCs/>
          <w:i/>
          <w:color w:val="000000"/>
          <w:sz w:val="28"/>
          <w:szCs w:val="28"/>
        </w:rPr>
        <w:t>№</w:t>
      </w:r>
      <w:r>
        <w:rPr>
          <w:bCs/>
          <w:i/>
          <w:color w:val="000000"/>
          <w:sz w:val="28"/>
          <w:szCs w:val="28"/>
        </w:rPr>
        <w:t>1</w:t>
      </w:r>
      <w:r w:rsidRPr="00342795">
        <w:rPr>
          <w:bCs/>
          <w:i/>
          <w:color w:val="000000"/>
          <w:sz w:val="28"/>
          <w:szCs w:val="28"/>
        </w:rPr>
        <w:t xml:space="preserve"> </w:t>
      </w:r>
      <w:r w:rsidRPr="003F6B47">
        <w:rPr>
          <w:bCs/>
          <w:i/>
          <w:sz w:val="28"/>
          <w:szCs w:val="28"/>
        </w:rPr>
        <w:t>/</w:t>
      </w:r>
      <w:r>
        <w:rPr>
          <w:bCs/>
          <w:i/>
          <w:sz w:val="28"/>
          <w:szCs w:val="28"/>
        </w:rPr>
        <w:t>ЗКТЭ</w:t>
      </w:r>
      <w:r w:rsidRPr="003F6B47">
        <w:rPr>
          <w:bCs/>
          <w:i/>
          <w:sz w:val="28"/>
          <w:szCs w:val="28"/>
        </w:rPr>
        <w:t>-АО «ППК «Черноземье»/20</w:t>
      </w:r>
      <w:r>
        <w:rPr>
          <w:bCs/>
          <w:i/>
          <w:sz w:val="28"/>
          <w:szCs w:val="28"/>
        </w:rPr>
        <w:t>23</w:t>
      </w:r>
      <w:r w:rsidRPr="003F6B47">
        <w:rPr>
          <w:bCs/>
          <w:i/>
          <w:sz w:val="28"/>
          <w:szCs w:val="28"/>
        </w:rPr>
        <w:t xml:space="preserve">/ВРЖ/МСП </w:t>
      </w:r>
    </w:p>
    <w:p w:rsidR="000817E8" w:rsidRPr="009273B5" w:rsidRDefault="000817E8" w:rsidP="000817E8">
      <w:pPr>
        <w:jc w:val="center"/>
        <w:rPr>
          <w:sz w:val="28"/>
          <w:szCs w:val="28"/>
        </w:rPr>
      </w:pPr>
      <w:r w:rsidRPr="00280608">
        <w:rPr>
          <w:bCs/>
          <w:i/>
          <w:sz w:val="28"/>
          <w:szCs w:val="28"/>
        </w:rPr>
        <w:t xml:space="preserve">на поставку </w:t>
      </w:r>
      <w:r w:rsidRPr="00991473">
        <w:rPr>
          <w:bCs/>
          <w:i/>
          <w:sz w:val="28"/>
          <w:szCs w:val="28"/>
        </w:rPr>
        <w:t>чековой ленты (термо) с логотипом АО "ППК "Черноземье" и без логотипа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6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62"/>
        <w:gridCol w:w="5897"/>
      </w:tblGrid>
      <w:tr w:rsidR="006D7D15" w:rsidRPr="00DE6E5A" w:rsidTr="004D436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62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5897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62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5897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0817E8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0817E8" w:rsidRPr="009B425C">
              <w:rPr>
                <w:bCs/>
                <w:sz w:val="28"/>
                <w:szCs w:val="28"/>
              </w:rPr>
              <w:t>на</w:t>
            </w:r>
            <w:r w:rsidR="000817E8" w:rsidRPr="009B425C">
              <w:rPr>
                <w:bCs/>
                <w:i/>
                <w:sz w:val="28"/>
                <w:szCs w:val="28"/>
              </w:rPr>
              <w:t xml:space="preserve"> </w:t>
            </w:r>
            <w:r w:rsidR="000817E8" w:rsidRPr="007A1025">
              <w:rPr>
                <w:bCs/>
                <w:sz w:val="28"/>
                <w:szCs w:val="28"/>
              </w:rPr>
              <w:t xml:space="preserve">Электронной площадке «РТС-тендер» на которой проводится </w:t>
            </w:r>
            <w:r w:rsidR="000817E8" w:rsidRPr="009B425C">
              <w:rPr>
                <w:bCs/>
                <w:i/>
                <w:sz w:val="28"/>
                <w:szCs w:val="28"/>
              </w:rPr>
              <w:t>запрос котировок</w:t>
            </w:r>
            <w:r w:rsidR="000817E8" w:rsidRPr="007A1025">
              <w:rPr>
                <w:bCs/>
                <w:sz w:val="28"/>
                <w:szCs w:val="28"/>
              </w:rPr>
              <w:t xml:space="preserve"> на сайте </w:t>
            </w:r>
            <w:hyperlink r:id="rId8" w:history="1">
              <w:r w:rsidR="000817E8" w:rsidRPr="00356A23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  <w:r w:rsidR="000817E8">
              <w:rPr>
                <w:bCs/>
                <w:sz w:val="28"/>
                <w:szCs w:val="28"/>
              </w:rPr>
              <w:t xml:space="preserve">, </w:t>
            </w:r>
            <w:r w:rsidR="00926831" w:rsidRPr="00DE6E5A">
              <w:rPr>
                <w:bCs/>
                <w:i/>
                <w:sz w:val="28"/>
                <w:szCs w:val="28"/>
              </w:rPr>
              <w:t>(далее – ЭТЗП)</w:t>
            </w:r>
            <w:r w:rsidR="003A3BD0">
              <w:rPr>
                <w:bCs/>
                <w:i/>
                <w:sz w:val="28"/>
                <w:szCs w:val="28"/>
              </w:rPr>
              <w:t>,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3A3BD0" w:rsidRPr="00E6127B">
              <w:rPr>
                <w:bCs/>
                <w:i/>
                <w:sz w:val="28"/>
                <w:szCs w:val="28"/>
              </w:rPr>
              <w:t>а также</w:t>
            </w:r>
            <w:r w:rsidR="000817E8">
              <w:rPr>
                <w:bCs/>
                <w:i/>
                <w:sz w:val="28"/>
                <w:szCs w:val="28"/>
              </w:rPr>
              <w:t xml:space="preserve"> на </w:t>
            </w:r>
            <w:r w:rsidR="003A3BD0" w:rsidRPr="00E6127B">
              <w:rPr>
                <w:bCs/>
                <w:i/>
                <w:sz w:val="28"/>
                <w:szCs w:val="28"/>
              </w:rPr>
              <w:t xml:space="preserve"> </w:t>
            </w:r>
            <w:r w:rsidR="000817E8" w:rsidRPr="00474F4B">
              <w:rPr>
                <w:bCs/>
                <w:sz w:val="28"/>
                <w:szCs w:val="28"/>
              </w:rPr>
              <w:t>официальном сайте Заказчика www.ppkch.ru (раздел «Тендеры»)</w:t>
            </w:r>
            <w:r w:rsidR="000817E8" w:rsidRPr="00474F4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A3BD0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926831" w:rsidRPr="00DE6E5A">
              <w:rPr>
                <w:bCs/>
                <w:i/>
                <w:sz w:val="28"/>
                <w:szCs w:val="28"/>
              </w:rPr>
              <w:t>(вместе далее – сайты)</w:t>
            </w:r>
            <w:r w:rsidR="003A3BD0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0817E8" w:rsidRPr="00B609C0">
              <w:rPr>
                <w:b/>
                <w:i/>
                <w:color w:val="000000"/>
                <w:sz w:val="28"/>
                <w:szCs w:val="28"/>
              </w:rPr>
              <w:t>«</w:t>
            </w:r>
            <w:r w:rsidR="000817E8">
              <w:rPr>
                <w:b/>
                <w:i/>
                <w:color w:val="000000"/>
                <w:sz w:val="28"/>
                <w:szCs w:val="28"/>
              </w:rPr>
              <w:t>0</w:t>
            </w:r>
            <w:r w:rsidR="003D46EE">
              <w:rPr>
                <w:b/>
                <w:i/>
                <w:color w:val="000000"/>
                <w:sz w:val="28"/>
                <w:szCs w:val="28"/>
              </w:rPr>
              <w:t>7</w:t>
            </w:r>
            <w:r w:rsidR="000817E8" w:rsidRPr="00B609C0">
              <w:rPr>
                <w:b/>
                <w:i/>
                <w:color w:val="000000"/>
                <w:sz w:val="28"/>
                <w:szCs w:val="28"/>
              </w:rPr>
              <w:t xml:space="preserve">» </w:t>
            </w:r>
            <w:r w:rsidR="000817E8">
              <w:rPr>
                <w:b/>
                <w:i/>
                <w:color w:val="000000"/>
                <w:sz w:val="28"/>
                <w:szCs w:val="28"/>
              </w:rPr>
              <w:t>марта</w:t>
            </w:r>
            <w:r w:rsidR="000817E8" w:rsidRPr="00B609C0">
              <w:rPr>
                <w:b/>
                <w:i/>
                <w:color w:val="000000"/>
                <w:sz w:val="28"/>
                <w:szCs w:val="28"/>
              </w:rPr>
              <w:t xml:space="preserve"> 202</w:t>
            </w:r>
            <w:r w:rsidR="000817E8">
              <w:rPr>
                <w:b/>
                <w:i/>
                <w:color w:val="000000"/>
                <w:sz w:val="28"/>
                <w:szCs w:val="28"/>
              </w:rPr>
              <w:t>3</w:t>
            </w:r>
            <w:r w:rsidR="000817E8" w:rsidRPr="00B609C0">
              <w:rPr>
                <w:b/>
                <w:i/>
                <w:color w:val="000000"/>
                <w:sz w:val="28"/>
                <w:szCs w:val="28"/>
              </w:rPr>
              <w:t xml:space="preserve"> года</w:t>
            </w:r>
            <w:r w:rsidR="000817E8" w:rsidRPr="00342795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6D7D15" w:rsidRPr="00DE6E5A" w:rsidRDefault="006D7D15" w:rsidP="00B35E21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B35E21">
              <w:rPr>
                <w:sz w:val="28"/>
                <w:szCs w:val="28"/>
              </w:rPr>
              <w:t>З</w:t>
            </w:r>
            <w:r w:rsidR="00B35E21" w:rsidRPr="009B425C">
              <w:rPr>
                <w:sz w:val="28"/>
                <w:szCs w:val="28"/>
              </w:rPr>
              <w:t>апрос</w:t>
            </w:r>
            <w:r w:rsidR="00B35E21">
              <w:rPr>
                <w:sz w:val="28"/>
                <w:szCs w:val="28"/>
              </w:rPr>
              <w:t>у</w:t>
            </w:r>
            <w:r w:rsidR="00B35E21" w:rsidRPr="009B425C">
              <w:rPr>
                <w:sz w:val="28"/>
                <w:szCs w:val="28"/>
              </w:rPr>
              <w:t xml:space="preserve"> котировок</w:t>
            </w:r>
            <w:r w:rsidR="00B35E21">
              <w:rPr>
                <w:sz w:val="28"/>
                <w:szCs w:val="28"/>
              </w:rPr>
              <w:t>,</w:t>
            </w:r>
            <w:r w:rsidR="00B35E21" w:rsidRPr="009B425C" w:rsidDel="00DC7F16">
              <w:rPr>
                <w:sz w:val="28"/>
                <w:szCs w:val="28"/>
              </w:rPr>
              <w:t xml:space="preserve"> </w:t>
            </w:r>
            <w:r w:rsidR="00B35E21">
              <w:rPr>
                <w:sz w:val="28"/>
                <w:szCs w:val="28"/>
              </w:rPr>
              <w:t>участниками которого могут быть только</w:t>
            </w:r>
            <w:r w:rsidR="00B35E21" w:rsidRPr="009B425C">
              <w:rPr>
                <w:i/>
                <w:sz w:val="28"/>
                <w:szCs w:val="28"/>
              </w:rPr>
              <w:t xml:space="preserve"> </w:t>
            </w:r>
            <w:r w:rsidR="00B35E21">
              <w:rPr>
                <w:sz w:val="28"/>
                <w:szCs w:val="28"/>
              </w:rPr>
              <w:t>субъекты</w:t>
            </w:r>
            <w:r w:rsidR="00B35E21" w:rsidRPr="009B425C">
              <w:rPr>
                <w:sz w:val="28"/>
                <w:szCs w:val="28"/>
              </w:rPr>
              <w:t xml:space="preserve"> малого и среднего предпринимательства в электронной форме</w:t>
            </w:r>
            <w:r w:rsidR="00B35E21">
              <w:rPr>
                <w:sz w:val="28"/>
                <w:szCs w:val="28"/>
              </w:rPr>
              <w:t xml:space="preserve"> </w:t>
            </w:r>
            <w:r w:rsidR="00B35E21" w:rsidRPr="00342795">
              <w:rPr>
                <w:bCs/>
                <w:i/>
                <w:color w:val="000000"/>
                <w:sz w:val="28"/>
                <w:szCs w:val="28"/>
              </w:rPr>
              <w:t>№</w:t>
            </w:r>
            <w:r w:rsidR="004D436A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B35E21">
              <w:rPr>
                <w:bCs/>
                <w:i/>
                <w:color w:val="000000"/>
                <w:sz w:val="28"/>
                <w:szCs w:val="28"/>
              </w:rPr>
              <w:t>1</w:t>
            </w:r>
            <w:r w:rsidR="00B35E21" w:rsidRPr="003F6B47">
              <w:rPr>
                <w:bCs/>
                <w:i/>
                <w:sz w:val="28"/>
                <w:szCs w:val="28"/>
              </w:rPr>
              <w:t>/</w:t>
            </w:r>
            <w:r w:rsidR="00B35E21">
              <w:rPr>
                <w:bCs/>
                <w:i/>
                <w:sz w:val="28"/>
                <w:szCs w:val="28"/>
              </w:rPr>
              <w:t>ЗКТЭ</w:t>
            </w:r>
            <w:r w:rsidR="00B35E21" w:rsidRPr="003F6B47">
              <w:rPr>
                <w:bCs/>
                <w:i/>
                <w:sz w:val="28"/>
                <w:szCs w:val="28"/>
              </w:rPr>
              <w:t>-АО</w:t>
            </w:r>
            <w:r w:rsidR="00B35E21">
              <w:rPr>
                <w:bCs/>
                <w:i/>
                <w:sz w:val="28"/>
                <w:szCs w:val="28"/>
              </w:rPr>
              <w:t xml:space="preserve"> «</w:t>
            </w:r>
            <w:r w:rsidR="00B35E21" w:rsidRPr="003F6B47">
              <w:rPr>
                <w:bCs/>
                <w:i/>
                <w:sz w:val="28"/>
                <w:szCs w:val="28"/>
              </w:rPr>
              <w:t>ППК«Черноземье»</w:t>
            </w:r>
            <w:r w:rsidR="00B35E21">
              <w:rPr>
                <w:bCs/>
                <w:i/>
                <w:sz w:val="28"/>
                <w:szCs w:val="28"/>
              </w:rPr>
              <w:t xml:space="preserve"> </w:t>
            </w:r>
            <w:r w:rsidR="00B35E21" w:rsidRPr="003F6B47">
              <w:rPr>
                <w:bCs/>
                <w:i/>
                <w:sz w:val="28"/>
                <w:szCs w:val="28"/>
              </w:rPr>
              <w:t>/20</w:t>
            </w:r>
            <w:r w:rsidR="00B35E21">
              <w:rPr>
                <w:bCs/>
                <w:i/>
                <w:sz w:val="28"/>
                <w:szCs w:val="28"/>
              </w:rPr>
              <w:t>23</w:t>
            </w:r>
            <w:r w:rsidR="00B35E21" w:rsidRPr="003F6B47">
              <w:rPr>
                <w:bCs/>
                <w:i/>
                <w:sz w:val="28"/>
                <w:szCs w:val="28"/>
              </w:rPr>
              <w:t>/ВРЖ/МСП</w:t>
            </w:r>
            <w:r w:rsidR="00B35E21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</w:t>
            </w:r>
            <w:r w:rsidR="00B35E21" w:rsidRPr="00DE6E5A">
              <w:rPr>
                <w:sz w:val="28"/>
                <w:szCs w:val="28"/>
              </w:rPr>
              <w:t xml:space="preserve"> «Документы».</w:t>
            </w: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62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5897" w:type="dxa"/>
          </w:tcPr>
          <w:p w:rsidR="006D7D15" w:rsidRPr="00DE6E5A" w:rsidRDefault="000817E8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B425C">
              <w:rPr>
                <w:sz w:val="28"/>
                <w:szCs w:val="28"/>
              </w:rPr>
              <w:t>апрос котировок</w:t>
            </w:r>
            <w:r>
              <w:rPr>
                <w:sz w:val="28"/>
                <w:szCs w:val="28"/>
              </w:rPr>
              <w:t>,</w:t>
            </w:r>
            <w:r w:rsidRPr="009B425C" w:rsidDel="00DC7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участниками которого могут быть только</w:t>
            </w:r>
            <w:r w:rsidRPr="009B425C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субъекты</w:t>
            </w:r>
            <w:r w:rsidRPr="009B425C">
              <w:rPr>
                <w:sz w:val="28"/>
                <w:szCs w:val="28"/>
              </w:rPr>
              <w:t xml:space="preserve"> малого и среднего предпринимательства</w:t>
            </w:r>
            <w:r w:rsidR="004D436A">
              <w:rPr>
                <w:sz w:val="28"/>
                <w:szCs w:val="28"/>
              </w:rPr>
              <w:t xml:space="preserve"> </w:t>
            </w:r>
            <w:r w:rsidRPr="009B425C">
              <w:rPr>
                <w:sz w:val="28"/>
                <w:szCs w:val="28"/>
              </w:rPr>
              <w:t>в</w:t>
            </w:r>
            <w:r w:rsidR="004D436A">
              <w:rPr>
                <w:sz w:val="28"/>
                <w:szCs w:val="28"/>
              </w:rPr>
              <w:t xml:space="preserve"> </w:t>
            </w:r>
            <w:r w:rsidRPr="009B425C">
              <w:rPr>
                <w:sz w:val="28"/>
                <w:szCs w:val="28"/>
              </w:rPr>
              <w:t>электронной</w:t>
            </w:r>
            <w:r w:rsidR="004D436A">
              <w:rPr>
                <w:sz w:val="28"/>
                <w:szCs w:val="28"/>
              </w:rPr>
              <w:t xml:space="preserve"> </w:t>
            </w:r>
            <w:r w:rsidRPr="009B425C">
              <w:rPr>
                <w:sz w:val="28"/>
                <w:szCs w:val="28"/>
              </w:rPr>
              <w:t>форме</w:t>
            </w:r>
            <w:r w:rsidRPr="00342795">
              <w:rPr>
                <w:bCs/>
                <w:i/>
                <w:color w:val="000000"/>
                <w:sz w:val="28"/>
                <w:szCs w:val="28"/>
              </w:rPr>
              <w:t>№</w:t>
            </w:r>
            <w:r>
              <w:rPr>
                <w:bCs/>
                <w:i/>
                <w:color w:val="000000"/>
                <w:sz w:val="28"/>
                <w:szCs w:val="28"/>
              </w:rPr>
              <w:t>1</w:t>
            </w:r>
            <w:r w:rsidRPr="003F6B47">
              <w:rPr>
                <w:bCs/>
                <w:i/>
                <w:sz w:val="28"/>
                <w:szCs w:val="28"/>
              </w:rPr>
              <w:t>/</w:t>
            </w:r>
            <w:r>
              <w:rPr>
                <w:bCs/>
                <w:i/>
                <w:sz w:val="28"/>
                <w:szCs w:val="28"/>
              </w:rPr>
              <w:t>ЗКТЭ</w:t>
            </w:r>
            <w:r w:rsidRPr="003F6B47">
              <w:rPr>
                <w:bCs/>
                <w:i/>
                <w:sz w:val="28"/>
                <w:szCs w:val="28"/>
              </w:rPr>
              <w:t>-АО «ППК</w:t>
            </w:r>
            <w:r w:rsidR="003D46EE">
              <w:rPr>
                <w:bCs/>
                <w:i/>
                <w:sz w:val="28"/>
                <w:szCs w:val="28"/>
              </w:rPr>
              <w:t xml:space="preserve"> </w:t>
            </w:r>
            <w:r w:rsidRPr="003F6B47">
              <w:rPr>
                <w:bCs/>
                <w:i/>
                <w:sz w:val="28"/>
                <w:szCs w:val="28"/>
              </w:rPr>
              <w:t>«Черноземье»/20</w:t>
            </w:r>
            <w:r>
              <w:rPr>
                <w:bCs/>
                <w:i/>
                <w:sz w:val="28"/>
                <w:szCs w:val="28"/>
              </w:rPr>
              <w:t>23</w:t>
            </w:r>
            <w:r w:rsidRPr="003F6B47">
              <w:rPr>
                <w:bCs/>
                <w:i/>
                <w:sz w:val="28"/>
                <w:szCs w:val="28"/>
              </w:rPr>
              <w:t>/ВРЖ/МСП</w:t>
            </w:r>
          </w:p>
          <w:p w:rsidR="006D7D15" w:rsidRPr="00DE6E5A" w:rsidRDefault="006D7D15" w:rsidP="000F18B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5897" w:type="dxa"/>
          </w:tcPr>
          <w:p w:rsidR="006D7D15" w:rsidRPr="00DE6E5A" w:rsidRDefault="000817E8">
            <w:pPr>
              <w:jc w:val="both"/>
              <w:rPr>
                <w:bCs/>
                <w:i/>
                <w:sz w:val="28"/>
                <w:szCs w:val="28"/>
              </w:rPr>
            </w:pPr>
            <w:r w:rsidRPr="007A1025">
              <w:rPr>
                <w:bCs/>
                <w:sz w:val="28"/>
                <w:szCs w:val="28"/>
              </w:rPr>
              <w:t>Электронн</w:t>
            </w:r>
            <w:r>
              <w:rPr>
                <w:bCs/>
                <w:sz w:val="28"/>
                <w:szCs w:val="28"/>
              </w:rPr>
              <w:t>ая</w:t>
            </w:r>
            <w:r w:rsidRPr="007A1025">
              <w:rPr>
                <w:bCs/>
                <w:sz w:val="28"/>
                <w:szCs w:val="28"/>
              </w:rPr>
              <w:t xml:space="preserve"> площадк</w:t>
            </w:r>
            <w:r>
              <w:rPr>
                <w:bCs/>
                <w:sz w:val="28"/>
                <w:szCs w:val="28"/>
              </w:rPr>
              <w:t>а</w:t>
            </w:r>
            <w:r w:rsidRPr="007A1025">
              <w:rPr>
                <w:bCs/>
                <w:sz w:val="28"/>
                <w:szCs w:val="28"/>
              </w:rPr>
              <w:t xml:space="preserve"> «РТС-тендер» на сайте </w:t>
            </w:r>
            <w:hyperlink r:id="rId9" w:history="1">
              <w:r w:rsidRPr="0090466A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5897" w:type="dxa"/>
          </w:tcPr>
          <w:p w:rsidR="000817E8" w:rsidRPr="004D436A" w:rsidRDefault="006D7D15" w:rsidP="000817E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/>
                <w:bCs/>
                <w:sz w:val="28"/>
                <w:szCs w:val="28"/>
              </w:rPr>
              <w:t>Заказчик –</w:t>
            </w:r>
            <w:r w:rsidR="000817E8" w:rsidRPr="004D436A">
              <w:rPr>
                <w:b/>
                <w:bCs/>
                <w:sz w:val="28"/>
                <w:szCs w:val="28"/>
              </w:rPr>
              <w:t xml:space="preserve"> </w:t>
            </w:r>
            <w:r w:rsidR="000817E8" w:rsidRPr="004D436A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0817E8" w:rsidRPr="004D436A" w:rsidRDefault="000817E8" w:rsidP="000817E8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4D436A">
              <w:rPr>
                <w:bCs/>
                <w:i/>
                <w:sz w:val="28"/>
                <w:szCs w:val="28"/>
              </w:rPr>
              <w:t>.</w:t>
            </w:r>
          </w:p>
          <w:p w:rsidR="000817E8" w:rsidRPr="004D436A" w:rsidRDefault="000817E8" w:rsidP="000817E8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4D436A">
              <w:rPr>
                <w:bCs/>
                <w:i/>
                <w:sz w:val="28"/>
                <w:szCs w:val="28"/>
              </w:rPr>
              <w:t>.</w:t>
            </w:r>
          </w:p>
          <w:p w:rsidR="000817E8" w:rsidRPr="004D436A" w:rsidRDefault="000817E8" w:rsidP="000817E8">
            <w:pPr>
              <w:ind w:firstLine="709"/>
              <w:jc w:val="both"/>
              <w:rPr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 xml:space="preserve">Номер телефона: </w:t>
            </w:r>
            <w:r w:rsidRPr="004D436A">
              <w:rPr>
                <w:sz w:val="28"/>
                <w:szCs w:val="28"/>
              </w:rPr>
              <w:t>8 (473) 265-16-40</w:t>
            </w:r>
          </w:p>
          <w:p w:rsidR="000817E8" w:rsidRPr="004D436A" w:rsidRDefault="000817E8" w:rsidP="000817E8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Адрес электронной почты:</w:t>
            </w:r>
            <w:r w:rsidRPr="004D436A">
              <w:t xml:space="preserve"> </w:t>
            </w:r>
            <w:r w:rsidRPr="004D436A">
              <w:rPr>
                <w:bCs/>
                <w:sz w:val="28"/>
                <w:szCs w:val="28"/>
              </w:rPr>
              <w:t>info@ppkch.ru.</w:t>
            </w:r>
          </w:p>
          <w:p w:rsidR="00EF7DAC" w:rsidRPr="004D436A" w:rsidRDefault="00EF7DAC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0817E8" w:rsidRPr="004D436A" w:rsidRDefault="00EF7DAC" w:rsidP="000817E8">
            <w:pPr>
              <w:ind w:firstLine="700"/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/>
                <w:bCs/>
                <w:sz w:val="28"/>
                <w:szCs w:val="28"/>
              </w:rPr>
              <w:t>Организатор</w:t>
            </w:r>
            <w:r w:rsidRPr="004D436A">
              <w:rPr>
                <w:bCs/>
                <w:i/>
                <w:sz w:val="28"/>
                <w:szCs w:val="28"/>
              </w:rPr>
              <w:t xml:space="preserve">: </w:t>
            </w:r>
            <w:r w:rsidR="000817E8" w:rsidRPr="004D436A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0817E8" w:rsidRPr="004D436A" w:rsidRDefault="000817E8" w:rsidP="000817E8">
            <w:pPr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Контактные данные:</w:t>
            </w:r>
          </w:p>
          <w:p w:rsidR="000817E8" w:rsidRPr="004D436A" w:rsidRDefault="000817E8" w:rsidP="000817E8">
            <w:pPr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Контактное лицо: Тихонова Лариса Викторовна</w:t>
            </w:r>
          </w:p>
          <w:p w:rsidR="000817E8" w:rsidRPr="004D436A" w:rsidRDefault="000817E8" w:rsidP="000817E8">
            <w:pPr>
              <w:jc w:val="both"/>
              <w:rPr>
                <w:sz w:val="28"/>
                <w:szCs w:val="28"/>
                <w:u w:val="single"/>
              </w:rPr>
            </w:pPr>
            <w:r w:rsidRPr="004D436A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4D436A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tihonovalv</w:t>
            </w:r>
            <w:r w:rsidRPr="004D436A">
              <w:rPr>
                <w:bCs/>
                <w:color w:val="0000FF"/>
                <w:sz w:val="28"/>
                <w:szCs w:val="28"/>
                <w:u w:val="single"/>
              </w:rPr>
              <w:t>@</w:t>
            </w:r>
            <w:r w:rsidRPr="004D436A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ppkch</w:t>
            </w:r>
            <w:r w:rsidRPr="004D436A">
              <w:rPr>
                <w:bCs/>
                <w:color w:val="0000FF"/>
                <w:sz w:val="28"/>
                <w:szCs w:val="28"/>
                <w:u w:val="single"/>
              </w:rPr>
              <w:t>.</w:t>
            </w:r>
            <w:r w:rsidRPr="004D436A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 w:rsidRPr="004D436A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4D436A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4D436A">
                <w:rPr>
                  <w:bCs/>
                  <w:color w:val="0000FF"/>
                  <w:sz w:val="28"/>
                  <w:szCs w:val="28"/>
                  <w:u w:val="single"/>
                </w:rPr>
                <w:t>2651647@</w:t>
              </w:r>
              <w:r w:rsidRPr="004D436A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4D436A">
                <w:rPr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r w:rsidRPr="004D436A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4D436A">
              <w:rPr>
                <w:bCs/>
                <w:sz w:val="28"/>
                <w:szCs w:val="28"/>
                <w:u w:val="single"/>
              </w:rPr>
              <w:t xml:space="preserve">. </w:t>
            </w:r>
          </w:p>
          <w:p w:rsidR="000817E8" w:rsidRPr="004D436A" w:rsidRDefault="000817E8" w:rsidP="000817E8">
            <w:pPr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 xml:space="preserve">Номер телефона: </w:t>
            </w:r>
            <w:r w:rsidRPr="004D436A">
              <w:rPr>
                <w:sz w:val="28"/>
                <w:szCs w:val="28"/>
              </w:rPr>
              <w:t>8 (473) 265-16-40 (доб.608), 265-16-47</w:t>
            </w:r>
            <w:r w:rsidRPr="004D436A">
              <w:rPr>
                <w:bCs/>
                <w:i/>
                <w:sz w:val="28"/>
                <w:szCs w:val="28"/>
              </w:rPr>
              <w:t>.</w:t>
            </w:r>
          </w:p>
          <w:p w:rsidR="006D7D15" w:rsidRPr="004D436A" w:rsidRDefault="000817E8" w:rsidP="000817E8">
            <w:pPr>
              <w:jc w:val="both"/>
              <w:rPr>
                <w:b/>
                <w:bCs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Номер факса:</w:t>
            </w:r>
            <w:r w:rsidRPr="004D436A">
              <w:rPr>
                <w:bCs/>
                <w:i/>
                <w:sz w:val="28"/>
                <w:szCs w:val="28"/>
              </w:rPr>
              <w:t xml:space="preserve"> </w:t>
            </w:r>
            <w:r w:rsidRPr="004D436A">
              <w:rPr>
                <w:sz w:val="28"/>
                <w:szCs w:val="28"/>
              </w:rPr>
              <w:t>8 (473) 265-16-45</w:t>
            </w: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97" w:type="dxa"/>
          </w:tcPr>
          <w:p w:rsidR="006D7D15" w:rsidRPr="004D436A" w:rsidRDefault="00052F55">
            <w:pPr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4D436A" w:rsidRDefault="006D7D15" w:rsidP="00C817EB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97" w:type="dxa"/>
          </w:tcPr>
          <w:p w:rsidR="006D7D15" w:rsidRPr="00D04A8C" w:rsidRDefault="005A22F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052F55" w:rsidRPr="00052F55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036EC4" w:rsidRPr="00DE6E5A" w:rsidRDefault="00036EC4" w:rsidP="0092046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5897" w:type="dxa"/>
          </w:tcPr>
          <w:p w:rsidR="006D7D15" w:rsidRPr="004D436A" w:rsidRDefault="00F20E65">
            <w:pPr>
              <w:jc w:val="both"/>
              <w:rPr>
                <w:bCs/>
                <w:iCs/>
                <w:sz w:val="28"/>
                <w:szCs w:val="28"/>
              </w:rPr>
            </w:pPr>
            <w:r w:rsidRPr="004D436A">
              <w:rPr>
                <w:i/>
                <w:sz w:val="28"/>
                <w:szCs w:val="28"/>
                <w:u w:val="single"/>
              </w:rPr>
              <w:t>Поставка чековой ленты (термо) с логотипом АО "ППК "Черноземье" и без логотипа</w:t>
            </w:r>
            <w:r w:rsidRPr="004D436A">
              <w:rPr>
                <w:iCs/>
                <w:sz w:val="28"/>
                <w:szCs w:val="28"/>
              </w:rPr>
              <w:t>.</w:t>
            </w:r>
          </w:p>
          <w:p w:rsidR="004D436A" w:rsidRDefault="004D436A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Cs/>
                <w:iCs/>
                <w:sz w:val="28"/>
                <w:szCs w:val="28"/>
              </w:rPr>
              <w:t xml:space="preserve">Количество поставляемого товара указывается в </w:t>
            </w:r>
            <w:r w:rsidR="005A22FE" w:rsidRPr="004D436A">
              <w:rPr>
                <w:bCs/>
                <w:i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4D436A">
              <w:rPr>
                <w:iCs/>
                <w:sz w:val="28"/>
                <w:szCs w:val="28"/>
              </w:rPr>
              <w:t>извещению о проведении запроса котировок</w:t>
            </w:r>
            <w:r w:rsidR="00770CBE" w:rsidRPr="004D436A">
              <w:rPr>
                <w:iCs/>
                <w:sz w:val="28"/>
                <w:szCs w:val="28"/>
              </w:rPr>
              <w:t xml:space="preserve"> </w:t>
            </w:r>
            <w:r w:rsidR="00F20E65" w:rsidRPr="004D436A">
              <w:rPr>
                <w:iCs/>
                <w:sz w:val="28"/>
                <w:szCs w:val="28"/>
              </w:rPr>
              <w:t>.</w:t>
            </w: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поставки товара, </w:t>
            </w:r>
          </w:p>
        </w:tc>
        <w:tc>
          <w:tcPr>
            <w:tcW w:w="5897" w:type="dxa"/>
          </w:tcPr>
          <w:p w:rsidR="006D7D15" w:rsidRPr="00F20E65" w:rsidRDefault="00F20E65">
            <w:pPr>
              <w:jc w:val="both"/>
              <w:rPr>
                <w:b/>
                <w:bCs/>
                <w:sz w:val="28"/>
                <w:szCs w:val="28"/>
              </w:rPr>
            </w:pPr>
            <w:r w:rsidRPr="00F20E65">
              <w:rPr>
                <w:iCs/>
                <w:sz w:val="28"/>
                <w:szCs w:val="28"/>
              </w:rPr>
              <w:t>394043, г. Воронеж, ул. Ленина, д.104Б</w:t>
            </w:r>
            <w:r w:rsidR="003D46EE">
              <w:rPr>
                <w:iCs/>
                <w:sz w:val="28"/>
                <w:szCs w:val="28"/>
              </w:rPr>
              <w:t>.</w:t>
            </w: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97" w:type="dxa"/>
          </w:tcPr>
          <w:p w:rsidR="00B35E21" w:rsidRPr="004D436A" w:rsidRDefault="006D7D15">
            <w:pPr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B35E21" w:rsidRPr="004D436A">
              <w:rPr>
                <w:bCs/>
                <w:sz w:val="28"/>
                <w:szCs w:val="28"/>
              </w:rPr>
              <w:t>:</w:t>
            </w:r>
            <w:r w:rsidRPr="004D436A">
              <w:rPr>
                <w:bCs/>
                <w:sz w:val="28"/>
                <w:szCs w:val="28"/>
              </w:rPr>
              <w:t xml:space="preserve"> </w:t>
            </w:r>
          </w:p>
          <w:p w:rsidR="00B35E21" w:rsidRPr="003D46EE" w:rsidRDefault="00B35E21" w:rsidP="00B35E21">
            <w:pPr>
              <w:ind w:firstLine="411"/>
              <w:jc w:val="both"/>
              <w:rPr>
                <w:iCs/>
                <w:sz w:val="28"/>
                <w:szCs w:val="28"/>
              </w:rPr>
            </w:pPr>
            <w:r w:rsidRPr="003D46EE">
              <w:rPr>
                <w:b/>
                <w:bCs/>
                <w:sz w:val="28"/>
                <w:szCs w:val="28"/>
              </w:rPr>
              <w:t xml:space="preserve">- </w:t>
            </w:r>
            <w:r w:rsidR="003D46EE" w:rsidRPr="003D46EE">
              <w:rPr>
                <w:iCs/>
                <w:sz w:val="28"/>
                <w:szCs w:val="28"/>
              </w:rPr>
              <w:t>2 047 299</w:t>
            </w:r>
            <w:r w:rsidR="003D46EE" w:rsidRPr="003D46EE">
              <w:rPr>
                <w:iCs/>
                <w:sz w:val="28"/>
                <w:szCs w:val="28"/>
              </w:rPr>
              <w:t xml:space="preserve"> </w:t>
            </w:r>
            <w:r w:rsidRPr="003D46EE">
              <w:rPr>
                <w:iCs/>
                <w:sz w:val="28"/>
                <w:szCs w:val="28"/>
              </w:rPr>
              <w:t xml:space="preserve">(два миллиона сорок семь тысяч </w:t>
            </w:r>
            <w:r w:rsidR="003D46EE" w:rsidRPr="003D46EE">
              <w:rPr>
                <w:iCs/>
                <w:sz w:val="28"/>
                <w:szCs w:val="28"/>
              </w:rPr>
              <w:t>двести девяносто</w:t>
            </w:r>
            <w:r w:rsidRPr="003D46EE">
              <w:rPr>
                <w:iCs/>
                <w:sz w:val="28"/>
                <w:szCs w:val="28"/>
              </w:rPr>
              <w:t xml:space="preserve"> девять) рублей 00  копеек без учета НДС;</w:t>
            </w:r>
          </w:p>
          <w:p w:rsidR="00B35E21" w:rsidRPr="004D436A" w:rsidRDefault="00B35E21" w:rsidP="00B35E21">
            <w:pPr>
              <w:ind w:firstLine="411"/>
              <w:jc w:val="both"/>
              <w:rPr>
                <w:bCs/>
                <w:sz w:val="28"/>
                <w:szCs w:val="28"/>
              </w:rPr>
            </w:pPr>
            <w:r w:rsidRPr="003D46EE">
              <w:rPr>
                <w:iCs/>
                <w:color w:val="000000"/>
                <w:sz w:val="28"/>
                <w:szCs w:val="28"/>
              </w:rPr>
              <w:t xml:space="preserve">- </w:t>
            </w:r>
            <w:r w:rsidR="003D46EE" w:rsidRPr="003D46EE">
              <w:rPr>
                <w:iCs/>
                <w:sz w:val="28"/>
                <w:szCs w:val="28"/>
              </w:rPr>
              <w:t>2 456 758</w:t>
            </w:r>
            <w:r w:rsidR="003D46EE" w:rsidRPr="003D46EE">
              <w:rPr>
                <w:iCs/>
                <w:sz w:val="28"/>
                <w:szCs w:val="28"/>
              </w:rPr>
              <w:t xml:space="preserve"> </w:t>
            </w:r>
            <w:r w:rsidRPr="004D436A">
              <w:rPr>
                <w:sz w:val="28"/>
                <w:szCs w:val="28"/>
              </w:rPr>
              <w:t xml:space="preserve">(два миллиона четыреста пятьдесят </w:t>
            </w:r>
            <w:r w:rsidR="003D46EE">
              <w:rPr>
                <w:sz w:val="28"/>
                <w:szCs w:val="28"/>
              </w:rPr>
              <w:t>шесть</w:t>
            </w:r>
            <w:r w:rsidRPr="004D436A">
              <w:rPr>
                <w:sz w:val="28"/>
                <w:szCs w:val="28"/>
              </w:rPr>
              <w:t xml:space="preserve"> тысяч </w:t>
            </w:r>
            <w:r w:rsidR="003D46EE">
              <w:rPr>
                <w:sz w:val="28"/>
                <w:szCs w:val="28"/>
              </w:rPr>
              <w:t>семьсот пятьдесят восемь</w:t>
            </w:r>
            <w:r w:rsidRPr="004D436A">
              <w:rPr>
                <w:sz w:val="28"/>
                <w:szCs w:val="28"/>
              </w:rPr>
              <w:t xml:space="preserve">) </w:t>
            </w:r>
            <w:r w:rsidRPr="004D436A">
              <w:rPr>
                <w:color w:val="000000"/>
                <w:sz w:val="28"/>
                <w:szCs w:val="28"/>
              </w:rPr>
              <w:t>рублей  80 копеек с учетом НДС 20%.</w:t>
            </w:r>
          </w:p>
          <w:p w:rsidR="006D7D15" w:rsidRPr="00DE6E5A" w:rsidRDefault="00B35E21" w:rsidP="004D436A">
            <w:pPr>
              <w:ind w:firstLine="604"/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Pr="00B35E21">
              <w:rPr>
                <w:bCs/>
                <w:sz w:val="28"/>
                <w:szCs w:val="28"/>
              </w:rPr>
              <w:t>включает</w:t>
            </w:r>
            <w:r w:rsidRPr="00B35E21">
              <w:rPr>
                <w:bCs/>
                <w:i/>
                <w:sz w:val="28"/>
                <w:szCs w:val="28"/>
              </w:rPr>
              <w:t xml:space="preserve"> </w:t>
            </w:r>
            <w:r w:rsidRPr="00B35E21">
              <w:rPr>
                <w:bCs/>
                <w:sz w:val="28"/>
                <w:szCs w:val="28"/>
              </w:rPr>
              <w:t>все расходы участника, связанные с исполнением договора , в том числе расходы на перевозку, страхование и т.п., уплату таможенных пошлин, налогов (кроме НДС), и других обязательных платежей.</w:t>
            </w:r>
            <w:r w:rsidRPr="00E549E3">
              <w:rPr>
                <w:rFonts w:eastAsia="Calibri"/>
              </w:rPr>
              <w:t xml:space="preserve"> </w:t>
            </w: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F20E65" w:rsidRPr="00DE6E5A" w:rsidRDefault="006D7D15" w:rsidP="00F20E65">
            <w:pPr>
              <w:jc w:val="center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</w:p>
          <w:p w:rsidR="004752B5" w:rsidRPr="00F20E65" w:rsidRDefault="00475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F20E65">
              <w:rPr>
                <w:bCs/>
                <w:i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5897" w:type="dxa"/>
          </w:tcPr>
          <w:p w:rsidR="006F1872" w:rsidRPr="006E620A" w:rsidRDefault="00EB3FC6">
            <w:pPr>
              <w:jc w:val="both"/>
              <w:rPr>
                <w:bCs/>
                <w:iCs/>
                <w:sz w:val="28"/>
                <w:szCs w:val="28"/>
              </w:rPr>
            </w:pPr>
            <w:r w:rsidRPr="006E620A">
              <w:rPr>
                <w:bCs/>
                <w:iCs/>
                <w:sz w:val="28"/>
                <w:szCs w:val="28"/>
              </w:rPr>
              <w:t>И</w:t>
            </w:r>
            <w:r w:rsidR="006F1872" w:rsidRPr="006E620A">
              <w:rPr>
                <w:bCs/>
                <w:i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</w:t>
            </w:r>
            <w:r w:rsidRPr="00DE6E5A">
              <w:rPr>
                <w:bCs/>
                <w:sz w:val="28"/>
                <w:szCs w:val="28"/>
              </w:rPr>
              <w:lastRenderedPageBreak/>
              <w:t xml:space="preserve">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</w:t>
            </w:r>
            <w:r w:rsidR="00EB3FC6" w:rsidRPr="00834C3A">
              <w:rPr>
                <w:bCs/>
                <w:sz w:val="28"/>
                <w:szCs w:val="28"/>
              </w:rPr>
              <w:t>ЭТЗП, а также на официальном сайте Заказчика www.ppkch.ru (раздел «Тендеры»)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</w:t>
            </w:r>
            <w:r w:rsidR="00524F79">
              <w:rPr>
                <w:bCs/>
                <w:sz w:val="28"/>
                <w:szCs w:val="28"/>
              </w:rPr>
              <w:t>1 (</w:t>
            </w:r>
            <w:r w:rsidRPr="00DE6E5A">
              <w:rPr>
                <w:bCs/>
                <w:sz w:val="28"/>
                <w:szCs w:val="28"/>
              </w:rPr>
              <w:t>одного</w:t>
            </w:r>
            <w:r w:rsidR="00524F79">
              <w:rPr>
                <w:bCs/>
                <w:sz w:val="28"/>
                <w:szCs w:val="28"/>
              </w:rPr>
              <w:t>)</w:t>
            </w:r>
            <w:r w:rsidRPr="00DE6E5A">
              <w:rPr>
                <w:bCs/>
                <w:sz w:val="28"/>
                <w:szCs w:val="28"/>
              </w:rPr>
              <w:t xml:space="preserve">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="006F1872" w:rsidRPr="00DE6E5A">
              <w:rPr>
                <w:bCs/>
                <w:i/>
                <w:sz w:val="28"/>
                <w:szCs w:val="28"/>
              </w:rPr>
              <w:t>извещения</w:t>
            </w:r>
            <w:r w:rsidR="00EB3FC6">
              <w:rPr>
                <w:bCs/>
                <w:i/>
                <w:sz w:val="28"/>
                <w:szCs w:val="28"/>
              </w:rPr>
              <w:t xml:space="preserve"> о</w:t>
            </w:r>
            <w:r w:rsidR="006F1872" w:rsidRPr="00DE6E5A">
              <w:rPr>
                <w:bCs/>
                <w:i/>
                <w:sz w:val="28"/>
                <w:szCs w:val="28"/>
              </w:rPr>
              <w:t xml:space="preserve"> проведении 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EB3FC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</w:t>
            </w:r>
            <w:r w:rsidR="006F1872" w:rsidRPr="00DE6E5A">
              <w:rPr>
                <w:bCs/>
                <w:i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DE6E5A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5897" w:type="dxa"/>
          </w:tcPr>
          <w:p w:rsidR="006F1872" w:rsidRPr="00DE6E5A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о проведении запроса котировок на сайтах </w:t>
            </w:r>
            <w:r w:rsidR="00EB3FC6" w:rsidRPr="00B609C0">
              <w:rPr>
                <w:b/>
                <w:i/>
                <w:color w:val="000000"/>
                <w:sz w:val="28"/>
                <w:szCs w:val="28"/>
              </w:rPr>
              <w:t>«</w:t>
            </w:r>
            <w:r w:rsidR="003D46EE">
              <w:rPr>
                <w:b/>
                <w:i/>
                <w:color w:val="000000"/>
                <w:sz w:val="28"/>
                <w:szCs w:val="28"/>
              </w:rPr>
              <w:t>07</w:t>
            </w:r>
            <w:r w:rsidR="00EB3FC6" w:rsidRPr="00B609C0">
              <w:rPr>
                <w:b/>
                <w:i/>
                <w:color w:val="000000"/>
                <w:sz w:val="28"/>
                <w:szCs w:val="28"/>
              </w:rPr>
              <w:t xml:space="preserve">» </w:t>
            </w:r>
            <w:r w:rsidR="00EB3FC6">
              <w:rPr>
                <w:b/>
                <w:i/>
                <w:color w:val="000000"/>
                <w:sz w:val="28"/>
                <w:szCs w:val="28"/>
              </w:rPr>
              <w:t>марта</w:t>
            </w:r>
            <w:r w:rsidR="00EB3FC6" w:rsidRPr="00B609C0">
              <w:rPr>
                <w:b/>
                <w:i/>
                <w:color w:val="000000"/>
                <w:sz w:val="28"/>
                <w:szCs w:val="28"/>
              </w:rPr>
              <w:t xml:space="preserve"> 202</w:t>
            </w:r>
            <w:r w:rsidR="00EB3FC6">
              <w:rPr>
                <w:b/>
                <w:i/>
                <w:color w:val="000000"/>
                <w:sz w:val="28"/>
                <w:szCs w:val="28"/>
              </w:rPr>
              <w:t>3</w:t>
            </w:r>
            <w:r w:rsidR="00EB3FC6" w:rsidRPr="00B609C0">
              <w:rPr>
                <w:b/>
                <w:i/>
                <w:color w:val="000000"/>
                <w:sz w:val="28"/>
                <w:szCs w:val="28"/>
              </w:rPr>
              <w:t xml:space="preserve"> года</w:t>
            </w:r>
            <w:r w:rsidR="00EB3FC6" w:rsidRPr="00342795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EB3FC6" w:rsidRDefault="006F1872" w:rsidP="00EB3FC6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 </w:t>
            </w:r>
          </w:p>
          <w:p w:rsidR="006F1872" w:rsidRPr="00EB3FC6" w:rsidRDefault="00EB3FC6" w:rsidP="00EB3FC6">
            <w:pPr>
              <w:jc w:val="both"/>
              <w:rPr>
                <w:b/>
                <w:bCs/>
                <w:sz w:val="28"/>
                <w:szCs w:val="28"/>
              </w:rPr>
            </w:pPr>
            <w:r w:rsidRPr="007A1025">
              <w:rPr>
                <w:b/>
                <w:bCs/>
                <w:sz w:val="28"/>
                <w:szCs w:val="28"/>
              </w:rPr>
              <w:t xml:space="preserve">в 09:00 часов московского времени </w:t>
            </w:r>
            <w:r w:rsidRPr="003820FB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3D46EE">
              <w:rPr>
                <w:b/>
                <w:bCs/>
                <w:sz w:val="28"/>
                <w:szCs w:val="28"/>
              </w:rPr>
              <w:t>6</w:t>
            </w:r>
            <w:r w:rsidRPr="003820FB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 xml:space="preserve">марта </w:t>
            </w:r>
            <w:r w:rsidRPr="003820F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3820F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EB3FC6" w:rsidRPr="003F6B47" w:rsidRDefault="006F1872" w:rsidP="00EB3FC6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EB3FC6">
              <w:rPr>
                <w:sz w:val="28"/>
                <w:szCs w:val="28"/>
              </w:rPr>
              <w:t>З</w:t>
            </w:r>
            <w:r w:rsidR="00EB3FC6" w:rsidRPr="009B425C">
              <w:rPr>
                <w:sz w:val="28"/>
                <w:szCs w:val="28"/>
              </w:rPr>
              <w:t>апрос</w:t>
            </w:r>
            <w:r w:rsidR="00EB3FC6">
              <w:rPr>
                <w:sz w:val="28"/>
                <w:szCs w:val="28"/>
              </w:rPr>
              <w:t>е</w:t>
            </w:r>
            <w:r w:rsidR="00EB3FC6" w:rsidRPr="009B425C">
              <w:rPr>
                <w:sz w:val="28"/>
                <w:szCs w:val="28"/>
              </w:rPr>
              <w:t xml:space="preserve"> котировок</w:t>
            </w:r>
            <w:r w:rsidR="00EB3FC6">
              <w:rPr>
                <w:sz w:val="28"/>
                <w:szCs w:val="28"/>
              </w:rPr>
              <w:t>,</w:t>
            </w:r>
            <w:r w:rsidR="00EB3FC6" w:rsidRPr="009B425C" w:rsidDel="00DC7F16">
              <w:rPr>
                <w:sz w:val="28"/>
                <w:szCs w:val="28"/>
              </w:rPr>
              <w:t xml:space="preserve"> </w:t>
            </w:r>
            <w:r w:rsidR="00EB3FC6">
              <w:rPr>
                <w:sz w:val="28"/>
                <w:szCs w:val="28"/>
              </w:rPr>
              <w:t>участниками которого могут быть только</w:t>
            </w:r>
            <w:r w:rsidR="00EB3FC6" w:rsidRPr="009B425C">
              <w:rPr>
                <w:i/>
                <w:sz w:val="28"/>
                <w:szCs w:val="28"/>
              </w:rPr>
              <w:t xml:space="preserve"> </w:t>
            </w:r>
            <w:r w:rsidR="00EB3FC6">
              <w:rPr>
                <w:sz w:val="28"/>
                <w:szCs w:val="28"/>
              </w:rPr>
              <w:t>субъекты</w:t>
            </w:r>
            <w:r w:rsidR="00EB3FC6" w:rsidRPr="009B425C">
              <w:rPr>
                <w:sz w:val="28"/>
                <w:szCs w:val="28"/>
              </w:rPr>
              <w:t xml:space="preserve"> малого и среднего предпринимательства в электронной форме</w:t>
            </w:r>
            <w:r w:rsidR="00EB3FC6">
              <w:rPr>
                <w:sz w:val="28"/>
                <w:szCs w:val="28"/>
              </w:rPr>
              <w:t xml:space="preserve"> </w:t>
            </w:r>
            <w:r w:rsidR="00EB3FC6" w:rsidRPr="00342795">
              <w:rPr>
                <w:bCs/>
                <w:i/>
                <w:color w:val="000000"/>
                <w:sz w:val="28"/>
                <w:szCs w:val="28"/>
              </w:rPr>
              <w:t>№</w:t>
            </w:r>
            <w:r w:rsidR="00EB3FC6">
              <w:rPr>
                <w:bCs/>
                <w:i/>
                <w:color w:val="000000"/>
                <w:sz w:val="28"/>
                <w:szCs w:val="28"/>
              </w:rPr>
              <w:t>1</w:t>
            </w:r>
            <w:r w:rsidR="00EB3FC6"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EB3FC6" w:rsidRPr="003F6B47">
              <w:rPr>
                <w:bCs/>
                <w:i/>
                <w:sz w:val="28"/>
                <w:szCs w:val="28"/>
              </w:rPr>
              <w:t>/</w:t>
            </w:r>
            <w:r w:rsidR="00EB3FC6">
              <w:rPr>
                <w:bCs/>
                <w:i/>
                <w:sz w:val="28"/>
                <w:szCs w:val="28"/>
              </w:rPr>
              <w:t>ЗКТЭ</w:t>
            </w:r>
            <w:r w:rsidR="00EB3FC6" w:rsidRPr="003F6B47">
              <w:rPr>
                <w:bCs/>
                <w:i/>
                <w:sz w:val="28"/>
                <w:szCs w:val="28"/>
              </w:rPr>
              <w:t>-АО</w:t>
            </w:r>
            <w:r w:rsidR="00EB3FC6">
              <w:rPr>
                <w:bCs/>
                <w:i/>
                <w:sz w:val="28"/>
                <w:szCs w:val="28"/>
              </w:rPr>
              <w:t xml:space="preserve"> </w:t>
            </w:r>
            <w:r w:rsidR="00EB3FC6" w:rsidRPr="003F6B47">
              <w:rPr>
                <w:bCs/>
                <w:i/>
                <w:sz w:val="28"/>
                <w:szCs w:val="28"/>
              </w:rPr>
              <w:t>«ППК</w:t>
            </w:r>
            <w:r w:rsidR="00EB3FC6">
              <w:rPr>
                <w:bCs/>
                <w:i/>
                <w:sz w:val="28"/>
                <w:szCs w:val="28"/>
              </w:rPr>
              <w:t xml:space="preserve"> </w:t>
            </w:r>
            <w:r w:rsidR="00EB3FC6" w:rsidRPr="003F6B47">
              <w:rPr>
                <w:bCs/>
                <w:i/>
                <w:sz w:val="28"/>
                <w:szCs w:val="28"/>
              </w:rPr>
              <w:t>Черноземье»/20</w:t>
            </w:r>
            <w:r w:rsidR="00EB3FC6">
              <w:rPr>
                <w:bCs/>
                <w:i/>
                <w:sz w:val="28"/>
                <w:szCs w:val="28"/>
              </w:rPr>
              <w:t>23</w:t>
            </w:r>
            <w:r w:rsidR="00EB3FC6" w:rsidRPr="003F6B47">
              <w:rPr>
                <w:bCs/>
                <w:i/>
                <w:sz w:val="28"/>
                <w:szCs w:val="28"/>
              </w:rPr>
              <w:t>/ВРЖ/МСП</w:t>
            </w:r>
          </w:p>
          <w:p w:rsidR="006F1872" w:rsidRPr="00DE6E5A" w:rsidRDefault="006F1872" w:rsidP="00EB3FC6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 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ЭТЗП.</w:t>
            </w:r>
          </w:p>
          <w:p w:rsidR="006F1872" w:rsidRPr="00DE6E5A" w:rsidRDefault="006F1872" w:rsidP="00EB3FC6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5897" w:type="dxa"/>
          </w:tcPr>
          <w:p w:rsidR="007350E9" w:rsidRPr="00DE6E5A" w:rsidRDefault="00925CC0">
            <w:pPr>
              <w:jc w:val="both"/>
              <w:rPr>
                <w:bCs/>
                <w:i/>
                <w:sz w:val="28"/>
                <w:szCs w:val="28"/>
              </w:rPr>
            </w:pPr>
            <w:r w:rsidRPr="00375167">
              <w:rPr>
                <w:bCs/>
                <w:sz w:val="28"/>
                <w:szCs w:val="28"/>
              </w:rPr>
              <w:t>Подведение итогов закупки</w:t>
            </w:r>
            <w:r w:rsidR="007350E9"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8E6EF7" w:rsidRPr="003820FB">
              <w:rPr>
                <w:b/>
                <w:bCs/>
                <w:sz w:val="28"/>
                <w:szCs w:val="28"/>
              </w:rPr>
              <w:t>«</w:t>
            </w:r>
            <w:r w:rsidR="008E6EF7">
              <w:rPr>
                <w:b/>
                <w:bCs/>
                <w:sz w:val="28"/>
                <w:szCs w:val="28"/>
              </w:rPr>
              <w:t>2</w:t>
            </w:r>
            <w:r w:rsidR="003D46EE">
              <w:rPr>
                <w:b/>
                <w:bCs/>
                <w:sz w:val="28"/>
                <w:szCs w:val="28"/>
              </w:rPr>
              <w:t>0</w:t>
            </w:r>
            <w:bookmarkStart w:id="1" w:name="_GoBack"/>
            <w:bookmarkEnd w:id="1"/>
            <w:r w:rsidR="008E6EF7" w:rsidRPr="003820FB">
              <w:rPr>
                <w:b/>
                <w:bCs/>
                <w:sz w:val="28"/>
                <w:szCs w:val="28"/>
              </w:rPr>
              <w:t xml:space="preserve">» </w:t>
            </w:r>
            <w:r w:rsidR="008E6EF7">
              <w:rPr>
                <w:b/>
                <w:bCs/>
                <w:sz w:val="28"/>
                <w:szCs w:val="28"/>
              </w:rPr>
              <w:t xml:space="preserve">марта </w:t>
            </w:r>
            <w:r w:rsidR="008E6EF7" w:rsidRPr="003820FB">
              <w:rPr>
                <w:b/>
                <w:bCs/>
                <w:sz w:val="28"/>
                <w:szCs w:val="28"/>
              </w:rPr>
              <w:t>202</w:t>
            </w:r>
            <w:r w:rsidR="008E6EF7">
              <w:rPr>
                <w:b/>
                <w:bCs/>
                <w:sz w:val="28"/>
                <w:szCs w:val="28"/>
              </w:rPr>
              <w:t>3</w:t>
            </w:r>
            <w:r w:rsidR="008E6EF7" w:rsidRPr="003820F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7350E9" w:rsidP="001525ED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</w:t>
            </w:r>
            <w:r w:rsidR="00925CC0">
              <w:rPr>
                <w:bCs/>
                <w:sz w:val="28"/>
                <w:szCs w:val="28"/>
              </w:rPr>
              <w:t>приложени</w:t>
            </w:r>
            <w:r w:rsidR="001525ED">
              <w:rPr>
                <w:bCs/>
                <w:sz w:val="28"/>
                <w:szCs w:val="28"/>
              </w:rPr>
              <w:t>и</w:t>
            </w:r>
            <w:r w:rsidR="00925CC0">
              <w:rPr>
                <w:bCs/>
                <w:sz w:val="28"/>
                <w:szCs w:val="28"/>
              </w:rPr>
              <w:t xml:space="preserve"> № </w:t>
            </w:r>
            <w:r w:rsidR="001525ED">
              <w:rPr>
                <w:bCs/>
                <w:sz w:val="28"/>
                <w:szCs w:val="28"/>
              </w:rPr>
              <w:t xml:space="preserve">1 </w:t>
            </w:r>
            <w:r w:rsidR="00925CC0">
              <w:rPr>
                <w:bCs/>
                <w:sz w:val="28"/>
                <w:szCs w:val="28"/>
              </w:rPr>
              <w:t>к извещению</w:t>
            </w:r>
            <w:r w:rsidR="001644DC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 проведении запроса котировок.</w:t>
            </w:r>
          </w:p>
        </w:tc>
      </w:tr>
      <w:bookmarkEnd w:id="0"/>
    </w:tbl>
    <w:p w:rsidR="006D7D15" w:rsidRPr="00AD4B91" w:rsidRDefault="006D7D15" w:rsidP="00266591">
      <w:pPr>
        <w:pStyle w:val="11"/>
        <w:ind w:firstLine="0"/>
        <w:rPr>
          <w:rFonts w:eastAsia="MS Mincho"/>
          <w:szCs w:val="28"/>
        </w:rPr>
      </w:pPr>
    </w:p>
    <w:sectPr w:rsidR="006D7D15" w:rsidRPr="00AD4B91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06" w:rsidRDefault="00950006">
      <w:r>
        <w:separator/>
      </w:r>
    </w:p>
  </w:endnote>
  <w:endnote w:type="continuationSeparator" w:id="0">
    <w:p w:rsidR="00950006" w:rsidRDefault="0095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052F55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06" w:rsidRDefault="00950006">
      <w:r>
        <w:separator/>
      </w:r>
    </w:p>
  </w:footnote>
  <w:footnote w:type="continuationSeparator" w:id="0">
    <w:p w:rsidR="00950006" w:rsidRDefault="0095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052F55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052F55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6591">
      <w:rPr>
        <w:rStyle w:val="a9"/>
        <w:noProof/>
      </w:rPr>
      <w:t>10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02036"/>
    <w:rsid w:val="0002508F"/>
    <w:rsid w:val="00036B21"/>
    <w:rsid w:val="00036EC4"/>
    <w:rsid w:val="00052F55"/>
    <w:rsid w:val="000817E8"/>
    <w:rsid w:val="000D79B1"/>
    <w:rsid w:val="000E61CC"/>
    <w:rsid w:val="000F18BC"/>
    <w:rsid w:val="001525ED"/>
    <w:rsid w:val="001644DC"/>
    <w:rsid w:val="00170469"/>
    <w:rsid w:val="0017072E"/>
    <w:rsid w:val="00175AB3"/>
    <w:rsid w:val="001A061F"/>
    <w:rsid w:val="001B0433"/>
    <w:rsid w:val="001D57BF"/>
    <w:rsid w:val="001E6DAB"/>
    <w:rsid w:val="001F1F05"/>
    <w:rsid w:val="001F3D23"/>
    <w:rsid w:val="001F5A4B"/>
    <w:rsid w:val="001F7F1B"/>
    <w:rsid w:val="00232172"/>
    <w:rsid w:val="00233E74"/>
    <w:rsid w:val="00266591"/>
    <w:rsid w:val="00292C39"/>
    <w:rsid w:val="002A7402"/>
    <w:rsid w:val="002B07D0"/>
    <w:rsid w:val="002E0F0A"/>
    <w:rsid w:val="00326B4C"/>
    <w:rsid w:val="00356021"/>
    <w:rsid w:val="003A3BD0"/>
    <w:rsid w:val="003C764E"/>
    <w:rsid w:val="003D46EE"/>
    <w:rsid w:val="003D7635"/>
    <w:rsid w:val="00407F2E"/>
    <w:rsid w:val="00414F90"/>
    <w:rsid w:val="00441347"/>
    <w:rsid w:val="00444211"/>
    <w:rsid w:val="00447A76"/>
    <w:rsid w:val="004752B5"/>
    <w:rsid w:val="00480B25"/>
    <w:rsid w:val="004A7323"/>
    <w:rsid w:val="004C1EA2"/>
    <w:rsid w:val="004D436A"/>
    <w:rsid w:val="004F257A"/>
    <w:rsid w:val="004F5579"/>
    <w:rsid w:val="00503294"/>
    <w:rsid w:val="00505011"/>
    <w:rsid w:val="00512317"/>
    <w:rsid w:val="0051433E"/>
    <w:rsid w:val="00524F79"/>
    <w:rsid w:val="00526920"/>
    <w:rsid w:val="00550EF3"/>
    <w:rsid w:val="00580F27"/>
    <w:rsid w:val="005A22FE"/>
    <w:rsid w:val="005B2EBD"/>
    <w:rsid w:val="005C3B70"/>
    <w:rsid w:val="006022E1"/>
    <w:rsid w:val="0060681D"/>
    <w:rsid w:val="00611A7A"/>
    <w:rsid w:val="006424BA"/>
    <w:rsid w:val="0064650F"/>
    <w:rsid w:val="00653391"/>
    <w:rsid w:val="00663A4D"/>
    <w:rsid w:val="006671D7"/>
    <w:rsid w:val="006676E8"/>
    <w:rsid w:val="00672C43"/>
    <w:rsid w:val="00696935"/>
    <w:rsid w:val="006A4492"/>
    <w:rsid w:val="006A64A6"/>
    <w:rsid w:val="006C6042"/>
    <w:rsid w:val="006D7D15"/>
    <w:rsid w:val="006E620A"/>
    <w:rsid w:val="006F002F"/>
    <w:rsid w:val="006F1872"/>
    <w:rsid w:val="006F3A5C"/>
    <w:rsid w:val="00716DB4"/>
    <w:rsid w:val="00724D6D"/>
    <w:rsid w:val="007336CB"/>
    <w:rsid w:val="007350E9"/>
    <w:rsid w:val="00741BC8"/>
    <w:rsid w:val="00752ED3"/>
    <w:rsid w:val="0077009B"/>
    <w:rsid w:val="00770CBE"/>
    <w:rsid w:val="007844D7"/>
    <w:rsid w:val="007A6CB9"/>
    <w:rsid w:val="007E4360"/>
    <w:rsid w:val="007F338A"/>
    <w:rsid w:val="007F45A2"/>
    <w:rsid w:val="008230A5"/>
    <w:rsid w:val="0085120F"/>
    <w:rsid w:val="00871F95"/>
    <w:rsid w:val="00891C1C"/>
    <w:rsid w:val="008A65A7"/>
    <w:rsid w:val="008E6EF7"/>
    <w:rsid w:val="008F2259"/>
    <w:rsid w:val="00900767"/>
    <w:rsid w:val="00911DC6"/>
    <w:rsid w:val="0092046F"/>
    <w:rsid w:val="0092449F"/>
    <w:rsid w:val="00924DAF"/>
    <w:rsid w:val="00925CC0"/>
    <w:rsid w:val="00926831"/>
    <w:rsid w:val="00935AD5"/>
    <w:rsid w:val="00935E1A"/>
    <w:rsid w:val="00940D80"/>
    <w:rsid w:val="009416A7"/>
    <w:rsid w:val="00950006"/>
    <w:rsid w:val="00980459"/>
    <w:rsid w:val="0098231C"/>
    <w:rsid w:val="009D5F5C"/>
    <w:rsid w:val="009E1952"/>
    <w:rsid w:val="009E332A"/>
    <w:rsid w:val="00A038DD"/>
    <w:rsid w:val="00A4256E"/>
    <w:rsid w:val="00A772DE"/>
    <w:rsid w:val="00A81A05"/>
    <w:rsid w:val="00AD4B91"/>
    <w:rsid w:val="00AD568D"/>
    <w:rsid w:val="00AE063E"/>
    <w:rsid w:val="00B03043"/>
    <w:rsid w:val="00B35E21"/>
    <w:rsid w:val="00B36CDB"/>
    <w:rsid w:val="00B57F18"/>
    <w:rsid w:val="00B6030F"/>
    <w:rsid w:val="00B65606"/>
    <w:rsid w:val="00B81E46"/>
    <w:rsid w:val="00BB6CE7"/>
    <w:rsid w:val="00BD3625"/>
    <w:rsid w:val="00C215CF"/>
    <w:rsid w:val="00C31841"/>
    <w:rsid w:val="00C817EB"/>
    <w:rsid w:val="00C948BD"/>
    <w:rsid w:val="00D04A8C"/>
    <w:rsid w:val="00D2292A"/>
    <w:rsid w:val="00D275AA"/>
    <w:rsid w:val="00D27943"/>
    <w:rsid w:val="00D56F96"/>
    <w:rsid w:val="00D636FF"/>
    <w:rsid w:val="00DB2DC5"/>
    <w:rsid w:val="00DB7E09"/>
    <w:rsid w:val="00DC2DF1"/>
    <w:rsid w:val="00DE6E5A"/>
    <w:rsid w:val="00E00F75"/>
    <w:rsid w:val="00EB3E61"/>
    <w:rsid w:val="00EB3FC6"/>
    <w:rsid w:val="00EB59E4"/>
    <w:rsid w:val="00ED2C03"/>
    <w:rsid w:val="00ED5B3F"/>
    <w:rsid w:val="00EE66B6"/>
    <w:rsid w:val="00EF1985"/>
    <w:rsid w:val="00EF7DAC"/>
    <w:rsid w:val="00F05FF6"/>
    <w:rsid w:val="00F20E65"/>
    <w:rsid w:val="00F62FC6"/>
    <w:rsid w:val="00F65BD6"/>
    <w:rsid w:val="00F74B4F"/>
    <w:rsid w:val="00F844D8"/>
    <w:rsid w:val="00FA0154"/>
    <w:rsid w:val="00FC33DF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47EE"/>
  <w15:docId w15:val="{13F232EB-1EEB-4339-9731-AE5A8FD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basedOn w:val="a0"/>
    <w:uiPriority w:val="99"/>
    <w:unhideWhenUsed/>
    <w:rsid w:val="000817E8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081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F272-6AB2-4ECE-AE5E-53AF524E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5</cp:revision>
  <cp:lastPrinted>2016-09-29T12:08:00Z</cp:lastPrinted>
  <dcterms:created xsi:type="dcterms:W3CDTF">2023-03-03T10:37:00Z</dcterms:created>
  <dcterms:modified xsi:type="dcterms:W3CDTF">2023-03-07T06:11:00Z</dcterms:modified>
</cp:coreProperties>
</file>